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DC" w:rsidRPr="001243AD" w:rsidRDefault="00FC4ADC" w:rsidP="00FC4AD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243AD">
        <w:rPr>
          <w:rFonts w:ascii="Arial" w:hAnsi="Arial" w:cs="Arial"/>
          <w:b/>
        </w:rPr>
        <w:t>SÕIDUKIKAARDI AVALDUS</w:t>
      </w:r>
    </w:p>
    <w:p w:rsidR="00FC4ADC" w:rsidRDefault="00FC4ADC" w:rsidP="00FC4ADC"/>
    <w:p w:rsidR="00FC4ADC" w:rsidRPr="00B46557" w:rsidRDefault="00FC4ADC" w:rsidP="00FC4ADC">
      <w:pPr>
        <w:rPr>
          <w:rFonts w:ascii="Arial" w:hAnsi="Arial" w:cs="Arial"/>
        </w:rPr>
      </w:pPr>
      <w:r w:rsidRPr="00B46557">
        <w:rPr>
          <w:rFonts w:ascii="Arial" w:hAnsi="Arial" w:cs="Arial"/>
        </w:rPr>
        <w:t xml:space="preserve">Andmed </w:t>
      </w:r>
      <w:r>
        <w:rPr>
          <w:rFonts w:ascii="Arial" w:hAnsi="Arial" w:cs="Arial"/>
        </w:rPr>
        <w:t>vedaja</w:t>
      </w:r>
      <w:r w:rsidRPr="00B46557">
        <w:rPr>
          <w:rFonts w:ascii="Arial" w:hAnsi="Arial" w:cs="Arial"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Vedaja nimi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Vedaja registrikood / isikukood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Vedaja registreeritud aadress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Taksoveoloa number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FC4ADC" w:rsidRPr="00CD2D44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Mootorsõiduki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Sõiduki mark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Mudel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Sõiduki registreerimismärk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Väljalaske aasta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Istekohtade arv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VIN-kood (tehasetähis)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registreerimistunnistuse nr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Omaniku või vastutava kasutaja nimi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FC4ADC" w:rsidRPr="006A0E75" w:rsidTr="00967385">
        <w:tc>
          <w:tcPr>
            <w:tcW w:w="4077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Taksomeetri tüüp (mark, mudel)</w:t>
            </w:r>
          </w:p>
        </w:tc>
        <w:tc>
          <w:tcPr>
            <w:tcW w:w="5211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/>
    <w:p w:rsidR="00FC4ADC" w:rsidRPr="00B46557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Lisan koopiad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:rsidTr="00967385">
        <w:trPr>
          <w:trHeight w:val="863"/>
        </w:trPr>
        <w:tc>
          <w:tcPr>
            <w:tcW w:w="9322" w:type="dxa"/>
          </w:tcPr>
          <w:p w:rsidR="00FC4ADC" w:rsidRPr="00305A09" w:rsidRDefault="00FC4ADC" w:rsidP="00FC4ADC">
            <w:pPr>
              <w:pStyle w:val="Loendilik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sõiduki kasutuslepingu, kui taotleja ei ole sõiduki omanik või kasutaja sõiduki registreerimistunnistuse alusel (</w:t>
            </w:r>
            <w:hyperlink r:id="rId5" w:history="1">
              <w:r w:rsidRPr="00305A09">
                <w:rPr>
                  <w:rFonts w:ascii="Arial" w:hAnsi="Arial" w:cs="Arial"/>
                </w:rPr>
                <w:t>ÜTS</w:t>
              </w:r>
            </w:hyperlink>
            <w:r w:rsidRPr="00305A09">
              <w:rPr>
                <w:rFonts w:ascii="Arial" w:hAnsi="Arial" w:cs="Arial"/>
              </w:rPr>
              <w:t xml:space="preserve"> § 58 lg 2 p 1);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sõiduki tehnoülevaatuse dokument;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taksomeetri kohandamistunnistus;</w:t>
            </w:r>
          </w:p>
          <w:p w:rsidR="00FC4ADC" w:rsidRPr="00305A09" w:rsidRDefault="00FC4ADC" w:rsidP="00FC4ADC">
            <w:pPr>
              <w:pStyle w:val="Loendilik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</w:rPr>
              <w:t>riigilõivu maksekorraldus.</w:t>
            </w: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3793"/>
      </w:tblGrid>
      <w:tr w:rsidR="00FC4ADC" w:rsidRPr="006A0E75" w:rsidTr="00967385">
        <w:tc>
          <w:tcPr>
            <w:tcW w:w="5495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Palun väljastada sõidukikaart alates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793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Pr="00C9653D" w:rsidRDefault="00FC4ADC" w:rsidP="00FC4ADC">
      <w:pPr>
        <w:rPr>
          <w:rFonts w:ascii="Arial" w:hAnsi="Arial" w:cs="Arial"/>
          <w:sz w:val="16"/>
        </w:rPr>
      </w:pPr>
    </w:p>
    <w:p w:rsidR="00FC4ADC" w:rsidRPr="009E0751" w:rsidRDefault="00FC4ADC" w:rsidP="00FC4ADC">
      <w:pPr>
        <w:rPr>
          <w:rFonts w:ascii="Arial" w:hAnsi="Arial" w:cs="Arial"/>
          <w:sz w:val="22"/>
          <w:szCs w:val="22"/>
        </w:rPr>
      </w:pPr>
      <w:r w:rsidRPr="009E0751">
        <w:rPr>
          <w:rFonts w:ascii="Arial" w:hAnsi="Arial" w:cs="Arial"/>
          <w:sz w:val="22"/>
          <w:szCs w:val="22"/>
        </w:rPr>
        <w:t>Kinnitan, et sõidukikaardi avalduses märgitud mootorsõiduk vastab ühistranspordiseaduse § 64 lg 10 alusel ja Viimsi Vallavolikogu  29.03.2016 määruse nr 11 „Nõuded taksoveol kasutatavatele mootorsõidukitele ja taksoveo teenuste hinnakirjale“ alusel kehtestatud nõuetele ning kinnitan samuti esitatud andmete õigsust.</w:t>
      </w:r>
    </w:p>
    <w:p w:rsidR="00FC4ADC" w:rsidRPr="00C9653D" w:rsidRDefault="00FC4ADC" w:rsidP="00FC4ADC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FC4ADC" w:rsidRPr="006A0E75" w:rsidTr="00967385">
        <w:tc>
          <w:tcPr>
            <w:tcW w:w="3510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Kuupäev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510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Vedaja nimi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510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Allkirjastaja</w:t>
            </w:r>
            <w:proofErr w:type="spellEnd"/>
            <w:r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510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:rsidTr="00967385">
        <w:trPr>
          <w:trHeight w:val="863"/>
        </w:trPr>
        <w:tc>
          <w:tcPr>
            <w:tcW w:w="9322" w:type="dxa"/>
          </w:tcPr>
          <w:p w:rsidR="00FC4ADC" w:rsidRPr="00305A09" w:rsidRDefault="00FC4ADC" w:rsidP="00967385">
            <w:pPr>
              <w:spacing w:line="276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  <w:b/>
                <w:sz w:val="22"/>
                <w:szCs w:val="22"/>
              </w:rPr>
              <w:t>NB!</w:t>
            </w:r>
            <w:r w:rsidRPr="00305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A09">
              <w:rPr>
                <w:rFonts w:ascii="Arial" w:hAnsi="Arial" w:cs="Arial"/>
                <w:b/>
                <w:bCs/>
              </w:rPr>
              <w:t xml:space="preserve">Riigilõiv 20 eurot tuleb tasuda </w:t>
            </w:r>
            <w:r w:rsidRPr="00305A09">
              <w:rPr>
                <w:rFonts w:ascii="Arial" w:hAnsi="Arial" w:cs="Arial"/>
                <w:b/>
                <w:bCs/>
                <w:sz w:val="22"/>
              </w:rPr>
              <w:t xml:space="preserve">Viimsi Vallavalitsuse arvelduskontole </w:t>
            </w:r>
            <w:r w:rsidRPr="005605DC">
              <w:rPr>
                <w:rFonts w:ascii="Arial" w:hAnsi="Arial" w:cs="Arial"/>
                <w:b/>
                <w:bCs/>
              </w:rPr>
              <w:t>EE182200221010936477</w:t>
            </w:r>
            <w:r w:rsidRPr="00305A09">
              <w:rPr>
                <w:rFonts w:ascii="Arial" w:hAnsi="Arial" w:cs="Arial"/>
                <w:b/>
                <w:bCs/>
              </w:rPr>
              <w:t>, selgitusse tuleb kirjutada: RIIGILÕIV, SÕIDUKIKAART / SÕIDUKI REG. MÄRK, VEDAJA NIMI</w:t>
            </w:r>
          </w:p>
        </w:tc>
      </w:tr>
    </w:tbl>
    <w:p w:rsidR="00FC4ADC" w:rsidRPr="00C778CC" w:rsidRDefault="00FC4ADC" w:rsidP="00FC4ADC">
      <w:pPr>
        <w:rPr>
          <w:rFonts w:ascii="Arial" w:hAnsi="Arial" w:cs="Arial"/>
        </w:rPr>
      </w:pPr>
    </w:p>
    <w:sectPr w:rsidR="00FC4ADC" w:rsidRPr="00C778CC" w:rsidSect="00C84C9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C8B"/>
    <w:multiLevelType w:val="multilevel"/>
    <w:tmpl w:val="784EB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860E42"/>
    <w:multiLevelType w:val="multilevel"/>
    <w:tmpl w:val="0EC26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B5670C4"/>
    <w:multiLevelType w:val="multilevel"/>
    <w:tmpl w:val="B7C8E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861FA2"/>
    <w:multiLevelType w:val="multilevel"/>
    <w:tmpl w:val="9432C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B956244"/>
    <w:multiLevelType w:val="hybridMultilevel"/>
    <w:tmpl w:val="45C622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14264DA"/>
    <w:multiLevelType w:val="hybridMultilevel"/>
    <w:tmpl w:val="AFEA2C6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45DF1"/>
    <w:multiLevelType w:val="hybridMultilevel"/>
    <w:tmpl w:val="611CE11C"/>
    <w:lvl w:ilvl="0" w:tplc="A36C0C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FDE62E8"/>
    <w:multiLevelType w:val="hybridMultilevel"/>
    <w:tmpl w:val="7A22FB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2F6B63"/>
    <w:multiLevelType w:val="multilevel"/>
    <w:tmpl w:val="F10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7E8E666E"/>
    <w:multiLevelType w:val="multilevel"/>
    <w:tmpl w:val="892E4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3E"/>
    <w:rsid w:val="000124D9"/>
    <w:rsid w:val="00014B94"/>
    <w:rsid w:val="00015E98"/>
    <w:rsid w:val="000430D1"/>
    <w:rsid w:val="00052BAC"/>
    <w:rsid w:val="000535FC"/>
    <w:rsid w:val="00080B3E"/>
    <w:rsid w:val="000A46B3"/>
    <w:rsid w:val="000C1634"/>
    <w:rsid w:val="000C4EFB"/>
    <w:rsid w:val="000C4FAA"/>
    <w:rsid w:val="000D2158"/>
    <w:rsid w:val="000D5AB5"/>
    <w:rsid w:val="00104500"/>
    <w:rsid w:val="001125D6"/>
    <w:rsid w:val="001243AD"/>
    <w:rsid w:val="00150825"/>
    <w:rsid w:val="001809B5"/>
    <w:rsid w:val="00182EC1"/>
    <w:rsid w:val="00183826"/>
    <w:rsid w:val="00185044"/>
    <w:rsid w:val="001A0D3D"/>
    <w:rsid w:val="001A3DDE"/>
    <w:rsid w:val="001A56E1"/>
    <w:rsid w:val="001B3DF6"/>
    <w:rsid w:val="001B3EEE"/>
    <w:rsid w:val="001F023D"/>
    <w:rsid w:val="00207035"/>
    <w:rsid w:val="00222546"/>
    <w:rsid w:val="00247AD5"/>
    <w:rsid w:val="0025209D"/>
    <w:rsid w:val="002522E0"/>
    <w:rsid w:val="002675AD"/>
    <w:rsid w:val="00281E36"/>
    <w:rsid w:val="00296769"/>
    <w:rsid w:val="002C4CD2"/>
    <w:rsid w:val="00304431"/>
    <w:rsid w:val="00305A09"/>
    <w:rsid w:val="00326052"/>
    <w:rsid w:val="00390D93"/>
    <w:rsid w:val="003A6CBD"/>
    <w:rsid w:val="003A75CD"/>
    <w:rsid w:val="003B4B4A"/>
    <w:rsid w:val="003C396D"/>
    <w:rsid w:val="003D6622"/>
    <w:rsid w:val="004122F8"/>
    <w:rsid w:val="00416A23"/>
    <w:rsid w:val="004227D4"/>
    <w:rsid w:val="00434A4E"/>
    <w:rsid w:val="004524E8"/>
    <w:rsid w:val="004533BD"/>
    <w:rsid w:val="0046300F"/>
    <w:rsid w:val="00475AB0"/>
    <w:rsid w:val="00486CAA"/>
    <w:rsid w:val="00490F1D"/>
    <w:rsid w:val="00493172"/>
    <w:rsid w:val="004B5187"/>
    <w:rsid w:val="004F1919"/>
    <w:rsid w:val="0050545F"/>
    <w:rsid w:val="00506CA3"/>
    <w:rsid w:val="00506FED"/>
    <w:rsid w:val="00515787"/>
    <w:rsid w:val="00537594"/>
    <w:rsid w:val="005605DC"/>
    <w:rsid w:val="0058614B"/>
    <w:rsid w:val="00586F57"/>
    <w:rsid w:val="005B04E9"/>
    <w:rsid w:val="005C4228"/>
    <w:rsid w:val="005E1081"/>
    <w:rsid w:val="00603354"/>
    <w:rsid w:val="00615072"/>
    <w:rsid w:val="00636E2C"/>
    <w:rsid w:val="00654CB1"/>
    <w:rsid w:val="006852BF"/>
    <w:rsid w:val="00691FC4"/>
    <w:rsid w:val="0069423B"/>
    <w:rsid w:val="00694879"/>
    <w:rsid w:val="006A0E75"/>
    <w:rsid w:val="006A2887"/>
    <w:rsid w:val="006A5161"/>
    <w:rsid w:val="006A6FC4"/>
    <w:rsid w:val="00705737"/>
    <w:rsid w:val="00707821"/>
    <w:rsid w:val="0073238B"/>
    <w:rsid w:val="0073351B"/>
    <w:rsid w:val="00777181"/>
    <w:rsid w:val="007A2CB2"/>
    <w:rsid w:val="007A381B"/>
    <w:rsid w:val="007B1656"/>
    <w:rsid w:val="007D1E4F"/>
    <w:rsid w:val="007E6F65"/>
    <w:rsid w:val="00800955"/>
    <w:rsid w:val="008147C9"/>
    <w:rsid w:val="00825977"/>
    <w:rsid w:val="00833B0D"/>
    <w:rsid w:val="008341F6"/>
    <w:rsid w:val="008369B7"/>
    <w:rsid w:val="00841EED"/>
    <w:rsid w:val="00845E31"/>
    <w:rsid w:val="008502BF"/>
    <w:rsid w:val="00877EF0"/>
    <w:rsid w:val="008B5602"/>
    <w:rsid w:val="008C02AD"/>
    <w:rsid w:val="008F20B3"/>
    <w:rsid w:val="00923C3F"/>
    <w:rsid w:val="00924DCB"/>
    <w:rsid w:val="00967385"/>
    <w:rsid w:val="009703E4"/>
    <w:rsid w:val="0098538F"/>
    <w:rsid w:val="009D2C43"/>
    <w:rsid w:val="009E0751"/>
    <w:rsid w:val="009F3490"/>
    <w:rsid w:val="009F398C"/>
    <w:rsid w:val="009F4F0C"/>
    <w:rsid w:val="00A0174B"/>
    <w:rsid w:val="00A0417A"/>
    <w:rsid w:val="00A12E68"/>
    <w:rsid w:val="00A30CDC"/>
    <w:rsid w:val="00A65F5B"/>
    <w:rsid w:val="00A70446"/>
    <w:rsid w:val="00A80456"/>
    <w:rsid w:val="00A82BB0"/>
    <w:rsid w:val="00A94F42"/>
    <w:rsid w:val="00AB4AC5"/>
    <w:rsid w:val="00AC2800"/>
    <w:rsid w:val="00AC69F1"/>
    <w:rsid w:val="00AD0630"/>
    <w:rsid w:val="00AF43E0"/>
    <w:rsid w:val="00B01515"/>
    <w:rsid w:val="00B22C60"/>
    <w:rsid w:val="00B46557"/>
    <w:rsid w:val="00B46EF3"/>
    <w:rsid w:val="00B53215"/>
    <w:rsid w:val="00B65CCF"/>
    <w:rsid w:val="00B74D9B"/>
    <w:rsid w:val="00B81543"/>
    <w:rsid w:val="00B828E9"/>
    <w:rsid w:val="00BB088B"/>
    <w:rsid w:val="00BC398A"/>
    <w:rsid w:val="00C0424A"/>
    <w:rsid w:val="00C31CD3"/>
    <w:rsid w:val="00C6116F"/>
    <w:rsid w:val="00C73DF7"/>
    <w:rsid w:val="00C778CC"/>
    <w:rsid w:val="00C84C9E"/>
    <w:rsid w:val="00C90DD9"/>
    <w:rsid w:val="00C9653D"/>
    <w:rsid w:val="00CA09CF"/>
    <w:rsid w:val="00CA5C71"/>
    <w:rsid w:val="00CD2D44"/>
    <w:rsid w:val="00CD5726"/>
    <w:rsid w:val="00CF2415"/>
    <w:rsid w:val="00D20BE8"/>
    <w:rsid w:val="00D27665"/>
    <w:rsid w:val="00D612E8"/>
    <w:rsid w:val="00D63786"/>
    <w:rsid w:val="00D74940"/>
    <w:rsid w:val="00D974FA"/>
    <w:rsid w:val="00DA2B77"/>
    <w:rsid w:val="00DA4D86"/>
    <w:rsid w:val="00DF3D57"/>
    <w:rsid w:val="00E0547D"/>
    <w:rsid w:val="00E11EDB"/>
    <w:rsid w:val="00E21E91"/>
    <w:rsid w:val="00E329B6"/>
    <w:rsid w:val="00E5522D"/>
    <w:rsid w:val="00E77FD9"/>
    <w:rsid w:val="00E90C3F"/>
    <w:rsid w:val="00E9532C"/>
    <w:rsid w:val="00E9782E"/>
    <w:rsid w:val="00EA27BE"/>
    <w:rsid w:val="00EB0C06"/>
    <w:rsid w:val="00EC6507"/>
    <w:rsid w:val="00EE3A4D"/>
    <w:rsid w:val="00EE6567"/>
    <w:rsid w:val="00F009A4"/>
    <w:rsid w:val="00F0591F"/>
    <w:rsid w:val="00F066C2"/>
    <w:rsid w:val="00F10D8E"/>
    <w:rsid w:val="00F121F7"/>
    <w:rsid w:val="00F342F0"/>
    <w:rsid w:val="00F40CEF"/>
    <w:rsid w:val="00F46205"/>
    <w:rsid w:val="00F64082"/>
    <w:rsid w:val="00FC4A7F"/>
    <w:rsid w:val="00FC4AD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58CC52-8E06-4CDC-8907-2D42433A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Pr>
      <w:rFonts w:ascii="Tahoma" w:hAnsi="Tahoma" w:cs="Tahoma"/>
      <w:sz w:val="16"/>
      <w:szCs w:val="16"/>
      <w:lang w:eastAsia="et-EE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Pea">
    <w:name w:val="Pea"/>
    <w:basedOn w:val="Kehatekst"/>
    <w:uiPriority w:val="99"/>
    <w:pPr>
      <w:ind w:left="-1134"/>
      <w:jc w:val="center"/>
    </w:pPr>
    <w:rPr>
      <w:sz w:val="28"/>
      <w:szCs w:val="28"/>
    </w:rPr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etelu">
    <w:name w:val="Loetelu"/>
    <w:basedOn w:val="Kehatekst"/>
    <w:uiPriority w:val="99"/>
    <w:pPr>
      <w:numPr>
        <w:numId w:val="1"/>
      </w:numPr>
      <w:spacing w:before="120"/>
    </w:pPr>
  </w:style>
  <w:style w:type="paragraph" w:customStyle="1" w:styleId="Bodyt">
    <w:name w:val="Bodyt"/>
    <w:basedOn w:val="Normaallaad"/>
    <w:uiPriority w:val="99"/>
    <w:pPr>
      <w:numPr>
        <w:ilvl w:val="1"/>
        <w:numId w:val="1"/>
      </w:numPr>
      <w:jc w:val="both"/>
    </w:pPr>
  </w:style>
  <w:style w:type="character" w:styleId="Hperlink">
    <w:name w:val="Hyperlink"/>
    <w:uiPriority w:val="99"/>
    <w:rsid w:val="001B3DF6"/>
    <w:rPr>
      <w:rFonts w:ascii="Verdana" w:hAnsi="Verdana" w:cs="Times New Roman"/>
      <w:color w:val="822935"/>
      <w:sz w:val="17"/>
      <w:szCs w:val="17"/>
      <w:u w:val="none"/>
      <w:effect w:val="none"/>
    </w:rPr>
  </w:style>
  <w:style w:type="character" w:styleId="Kommentaariviide">
    <w:name w:val="annotation reference"/>
    <w:uiPriority w:val="99"/>
    <w:semiHidden/>
    <w:unhideWhenUsed/>
    <w:rsid w:val="00F40CEF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40CE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F40CEF"/>
    <w:rPr>
      <w:rFonts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40CE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F40CEF"/>
    <w:rPr>
      <w:rFonts w:cs="Times New Roman"/>
      <w:b/>
      <w:bCs/>
      <w:sz w:val="20"/>
      <w:szCs w:val="20"/>
      <w:lang w:val="x-none" w:eastAsia="en-US"/>
    </w:rPr>
  </w:style>
  <w:style w:type="paragraph" w:customStyle="1" w:styleId="loet">
    <w:name w:val="loet"/>
    <w:basedOn w:val="Normaallaad"/>
    <w:rsid w:val="00AD0630"/>
    <w:pPr>
      <w:spacing w:before="100" w:beforeAutospacing="1" w:after="100" w:afterAutospacing="1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FC4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akt/12806201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Ethan Frome</vt:lpstr>
    </vt:vector>
  </TitlesOfParts>
  <Company>VVV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Terje Sander</cp:lastModifiedBy>
  <cp:revision>2</cp:revision>
  <cp:lastPrinted>2016-04-26T11:04:00Z</cp:lastPrinted>
  <dcterms:created xsi:type="dcterms:W3CDTF">2016-05-06T05:42:00Z</dcterms:created>
  <dcterms:modified xsi:type="dcterms:W3CDTF">2016-05-06T05:42:00Z</dcterms:modified>
</cp:coreProperties>
</file>